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企业邮寄材料快递信息表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611"/>
        <w:gridCol w:w="2283"/>
        <w:gridCol w:w="1746"/>
        <w:gridCol w:w="295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企业名称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快递公司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快递单号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寄件时间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2022年  月  日  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ODNjMGI2OGMwMmM2YzkyODdiNmY1OTY5ZGEzZmEifQ=="/>
  </w:docVars>
  <w:rsids>
    <w:rsidRoot w:val="006C740E"/>
    <w:rsid w:val="00005B1B"/>
    <w:rsid w:val="0012743E"/>
    <w:rsid w:val="00364B6F"/>
    <w:rsid w:val="006349B6"/>
    <w:rsid w:val="006C740E"/>
    <w:rsid w:val="00A2085E"/>
    <w:rsid w:val="00A840A0"/>
    <w:rsid w:val="00C13056"/>
    <w:rsid w:val="00C951C8"/>
    <w:rsid w:val="00D62D29"/>
    <w:rsid w:val="00DF632B"/>
    <w:rsid w:val="00E55BF7"/>
    <w:rsid w:val="00F5434C"/>
    <w:rsid w:val="00FF79D5"/>
    <w:rsid w:val="155418D3"/>
    <w:rsid w:val="15FF22B7"/>
    <w:rsid w:val="2C2026A0"/>
    <w:rsid w:val="352C03E3"/>
    <w:rsid w:val="56376B64"/>
    <w:rsid w:val="57B21490"/>
    <w:rsid w:val="59FE8699"/>
    <w:rsid w:val="6DBA67EF"/>
    <w:rsid w:val="7000654F"/>
    <w:rsid w:val="BDD38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</Words>
  <Characters>34</Characters>
  <Lines>1</Lines>
  <Paragraphs>1</Paragraphs>
  <TotalTime>10</TotalTime>
  <ScaleCrop>false</ScaleCrop>
  <LinksUpToDate>false</LinksUpToDate>
  <CharactersWithSpaces>34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2020-04-22T23:17:00Z</dcterms:created>
  <dc:creator>WZ</dc:creator>
  <cp:lastModifiedBy>TANGJINGO</cp:lastModifiedBy>
  <dcterms:modified xsi:type="dcterms:W3CDTF">2022-06-15T09:52:46Z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DDB1C401FE9C42D69456A203A9288B75</vt:lpwstr>
  </property>
</Properties>
</file>